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E7" w:rsidRDefault="00B119D7">
      <w:r>
        <w:t>GMM Wellness Committee</w:t>
      </w:r>
    </w:p>
    <w:p w:rsidR="00B119D7" w:rsidRDefault="00B119D7">
      <w:r>
        <w:t>Nutrition subcommittee</w:t>
      </w:r>
    </w:p>
    <w:p w:rsidR="00B119D7" w:rsidRDefault="00B119D7"/>
    <w:p w:rsidR="00B119D7" w:rsidRDefault="00B119D7">
      <w:r>
        <w:t>Agenda 10/21/2014</w:t>
      </w:r>
    </w:p>
    <w:p w:rsidR="00B119D7" w:rsidRDefault="00B119D7" w:rsidP="00B119D7">
      <w:pPr>
        <w:pStyle w:val="ListParagraph"/>
        <w:numPr>
          <w:ilvl w:val="0"/>
          <w:numId w:val="1"/>
        </w:numPr>
      </w:pPr>
      <w:r>
        <w:t xml:space="preserve"> Share what is currently being done re:  nutrition at MCPS schools.</w:t>
      </w:r>
    </w:p>
    <w:p w:rsidR="00B119D7" w:rsidRDefault="000B4B30" w:rsidP="00B119D7">
      <w:pPr>
        <w:pStyle w:val="ListParagraph"/>
        <w:numPr>
          <w:ilvl w:val="0"/>
          <w:numId w:val="1"/>
        </w:numPr>
      </w:pPr>
      <w:r>
        <w:t xml:space="preserve">Begin to work on Committee recommendations in the following areas:  Core Outcomes, Policy Recommendations, </w:t>
      </w:r>
      <w:proofErr w:type="gramStart"/>
      <w:r>
        <w:t>Curriculum</w:t>
      </w:r>
      <w:proofErr w:type="gramEnd"/>
      <w:r>
        <w:t xml:space="preserve"> Recommendations.  Categories are K-3, 4-5, 6-8, 9-12.</w:t>
      </w:r>
      <w:bookmarkStart w:id="0" w:name="_GoBack"/>
      <w:bookmarkEnd w:id="0"/>
    </w:p>
    <w:sectPr w:rsidR="00B11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24ED"/>
    <w:multiLevelType w:val="hybridMultilevel"/>
    <w:tmpl w:val="0762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D7"/>
    <w:rsid w:val="000B4B30"/>
    <w:rsid w:val="000E1C5D"/>
    <w:rsid w:val="00156AE7"/>
    <w:rsid w:val="00590C57"/>
    <w:rsid w:val="00B1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19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1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1</cp:revision>
  <cp:lastPrinted>2014-08-29T14:55:00Z</cp:lastPrinted>
  <dcterms:created xsi:type="dcterms:W3CDTF">2014-10-20T15:55:00Z</dcterms:created>
  <dcterms:modified xsi:type="dcterms:W3CDTF">2014-10-20T17:32:00Z</dcterms:modified>
</cp:coreProperties>
</file>